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EA" w:rsidRPr="008226B0" w:rsidRDefault="008226B0" w:rsidP="00822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конкурс юных экскурсоводов</w:t>
      </w:r>
    </w:p>
    <w:p w:rsidR="002C20EA" w:rsidRDefault="002C20EA">
      <w:pPr>
        <w:rPr>
          <w:rFonts w:ascii="Times New Roman" w:hAnsi="Times New Roman" w:cs="Times New Roman"/>
          <w:b/>
          <w:sz w:val="28"/>
          <w:szCs w:val="28"/>
        </w:rPr>
      </w:pPr>
    </w:p>
    <w:p w:rsidR="002C20EA" w:rsidRDefault="002C20EA" w:rsidP="002C20EA">
      <w:pPr>
        <w:jc w:val="center"/>
        <w:rPr>
          <w:rFonts w:ascii="Times New Roman" w:eastAsia="Calibri" w:hAnsi="Times New Roman" w:cs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Номинация</w:t>
      </w:r>
      <w:r>
        <w:rPr>
          <w:rFonts w:ascii="Times New Roman" w:eastAsia="Calibri" w:hAnsi="Times New Roman" w:cs="Times New Roman"/>
          <w:b/>
          <w:i/>
          <w:sz w:val="36"/>
        </w:rPr>
        <w:t>: “</w:t>
      </w:r>
      <w:r>
        <w:rPr>
          <w:rFonts w:ascii="Times New Roman" w:hAnsi="Times New Roman"/>
          <w:b/>
          <w:i/>
          <w:sz w:val="36"/>
        </w:rPr>
        <w:t>Музейная экскурсия</w:t>
      </w:r>
      <w:proofErr w:type="gramStart"/>
      <w:r>
        <w:rPr>
          <w:rFonts w:ascii="Times New Roman" w:eastAsia="Calibri" w:hAnsi="Times New Roman" w:cs="Times New Roman"/>
          <w:b/>
          <w:i/>
          <w:sz w:val="36"/>
        </w:rPr>
        <w:t>.”</w:t>
      </w:r>
      <w:proofErr w:type="gramEnd"/>
    </w:p>
    <w:p w:rsidR="002C20EA" w:rsidRDefault="002C20EA" w:rsidP="002C20EA">
      <w:pPr>
        <w:rPr>
          <w:rFonts w:ascii="Times New Roman" w:eastAsia="Calibri" w:hAnsi="Times New Roman" w:cs="Times New Roman"/>
          <w:b/>
          <w:i/>
          <w:sz w:val="36"/>
        </w:rPr>
      </w:pPr>
    </w:p>
    <w:p w:rsidR="002C20EA" w:rsidRPr="00D832FF" w:rsidRDefault="002C20EA" w:rsidP="002C20E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</w:rPr>
        <w:t xml:space="preserve">Тема </w:t>
      </w:r>
      <w:r>
        <w:rPr>
          <w:rFonts w:ascii="Times New Roman" w:hAnsi="Times New Roman"/>
          <w:b/>
        </w:rPr>
        <w:t>экскурсии</w:t>
      </w:r>
      <w:r>
        <w:rPr>
          <w:rFonts w:ascii="Times New Roman" w:eastAsia="Calibri" w:hAnsi="Times New Roman" w:cs="Times New Roman"/>
          <w:b/>
        </w:rPr>
        <w:t xml:space="preserve">:  </w:t>
      </w:r>
      <w:bookmarkStart w:id="0" w:name="_GoBack"/>
      <w:r w:rsidRPr="002C20EA">
        <w:rPr>
          <w:rFonts w:ascii="Times New Roman" w:hAnsi="Times New Roman" w:cs="Times New Roman"/>
          <w:b/>
          <w:sz w:val="36"/>
          <w:szCs w:val="36"/>
        </w:rPr>
        <w:t>Обзорная экскурсия по музею 33 м</w:t>
      </w:r>
      <w:r>
        <w:rPr>
          <w:rFonts w:ascii="Times New Roman" w:hAnsi="Times New Roman" w:cs="Times New Roman"/>
          <w:b/>
          <w:sz w:val="36"/>
          <w:szCs w:val="36"/>
        </w:rPr>
        <w:t>отострелкового полка войск НКВД</w:t>
      </w:r>
      <w:bookmarkEnd w:id="0"/>
      <w:r w:rsidRPr="002C20EA">
        <w:rPr>
          <w:rFonts w:ascii="Times New Roman" w:hAnsi="Times New Roman" w:cs="Times New Roman"/>
          <w:b/>
          <w:sz w:val="36"/>
          <w:szCs w:val="36"/>
        </w:rPr>
        <w:t>.</w:t>
      </w:r>
    </w:p>
    <w:p w:rsidR="002C20EA" w:rsidRDefault="002C20EA" w:rsidP="002C20EA">
      <w:pPr>
        <w:ind w:left="1843" w:hanging="1843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.</w:t>
      </w:r>
    </w:p>
    <w:p w:rsidR="002C20EA" w:rsidRDefault="002C20EA" w:rsidP="002C20EA">
      <w:pPr>
        <w:ind w:left="1843" w:hanging="1843"/>
        <w:rPr>
          <w:rFonts w:ascii="Times New Roman" w:eastAsia="Calibri" w:hAnsi="Times New Roman" w:cs="Times New Roman"/>
        </w:rPr>
      </w:pPr>
    </w:p>
    <w:p w:rsidR="002C20EA" w:rsidRDefault="002C20EA" w:rsidP="002C20EA">
      <w:pPr>
        <w:ind w:left="1843" w:hanging="1843"/>
        <w:rPr>
          <w:rFonts w:ascii="Times New Roman" w:eastAsia="Calibri" w:hAnsi="Times New Roman" w:cs="Times New Roman"/>
        </w:rPr>
      </w:pPr>
    </w:p>
    <w:p w:rsidR="002C20EA" w:rsidRDefault="002C20EA" w:rsidP="008226B0">
      <w:pPr>
        <w:spacing w:after="0"/>
        <w:ind w:left="4820"/>
        <w:rPr>
          <w:rFonts w:ascii="Times New Roman" w:hAnsi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Выполнил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Горбань Анна 10 класс</w:t>
      </w:r>
    </w:p>
    <w:p w:rsidR="008226B0" w:rsidRPr="008226B0" w:rsidRDefault="008226B0" w:rsidP="008226B0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8226B0">
        <w:rPr>
          <w:rFonts w:ascii="Times New Roman" w:hAnsi="Times New Roman" w:cs="Times New Roman"/>
          <w:sz w:val="28"/>
          <w:szCs w:val="28"/>
        </w:rPr>
        <w:t>МАОУ «Школа №55»</w:t>
      </w:r>
    </w:p>
    <w:p w:rsidR="008226B0" w:rsidRDefault="008226B0" w:rsidP="008226B0">
      <w:pPr>
        <w:spacing w:after="0"/>
        <w:ind w:left="4820"/>
        <w:rPr>
          <w:rFonts w:ascii="Times New Roman" w:eastAsia="Calibri" w:hAnsi="Times New Roman" w:cs="Times New Roman"/>
          <w:sz w:val="28"/>
        </w:rPr>
      </w:pPr>
    </w:p>
    <w:p w:rsidR="002C20EA" w:rsidRDefault="002C20EA" w:rsidP="002C20EA">
      <w:pPr>
        <w:pStyle w:val="21"/>
        <w:rPr>
          <w:sz w:val="28"/>
        </w:rPr>
      </w:pPr>
      <w:r>
        <w:rPr>
          <w:sz w:val="28"/>
        </w:rPr>
        <w:t xml:space="preserve">Руководитель Соловьева Е.Р. учитель </w:t>
      </w:r>
      <w:r w:rsidR="00195A27">
        <w:rPr>
          <w:sz w:val="28"/>
        </w:rPr>
        <w:t>истории и обществознания,</w:t>
      </w:r>
    </w:p>
    <w:p w:rsidR="00195A27" w:rsidRDefault="00195A27" w:rsidP="002C20EA">
      <w:pPr>
        <w:pStyle w:val="21"/>
        <w:rPr>
          <w:sz w:val="28"/>
        </w:rPr>
      </w:pPr>
      <w:r>
        <w:rPr>
          <w:sz w:val="28"/>
        </w:rPr>
        <w:t>8-918-569-44-40</w:t>
      </w:r>
    </w:p>
    <w:p w:rsidR="002C20EA" w:rsidRPr="008226B0" w:rsidRDefault="002C20EA" w:rsidP="008226B0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8226B0">
        <w:rPr>
          <w:rFonts w:ascii="Times New Roman" w:hAnsi="Times New Roman" w:cs="Times New Roman"/>
          <w:sz w:val="28"/>
          <w:szCs w:val="28"/>
        </w:rPr>
        <w:t>М</w:t>
      </w:r>
      <w:r w:rsidR="008226B0" w:rsidRPr="008226B0">
        <w:rPr>
          <w:rFonts w:ascii="Times New Roman" w:hAnsi="Times New Roman" w:cs="Times New Roman"/>
          <w:sz w:val="28"/>
          <w:szCs w:val="28"/>
        </w:rPr>
        <w:t>АОУ «</w:t>
      </w:r>
      <w:r w:rsidRPr="008226B0">
        <w:rPr>
          <w:rFonts w:ascii="Times New Roman" w:hAnsi="Times New Roman" w:cs="Times New Roman"/>
          <w:sz w:val="28"/>
          <w:szCs w:val="28"/>
        </w:rPr>
        <w:t>Ш</w:t>
      </w:r>
      <w:r w:rsidR="008226B0" w:rsidRPr="008226B0">
        <w:rPr>
          <w:rFonts w:ascii="Times New Roman" w:hAnsi="Times New Roman" w:cs="Times New Roman"/>
          <w:sz w:val="28"/>
          <w:szCs w:val="28"/>
        </w:rPr>
        <w:t>кола</w:t>
      </w:r>
      <w:r w:rsidRPr="008226B0">
        <w:rPr>
          <w:rFonts w:ascii="Times New Roman" w:hAnsi="Times New Roman" w:cs="Times New Roman"/>
          <w:sz w:val="28"/>
          <w:szCs w:val="28"/>
        </w:rPr>
        <w:t xml:space="preserve"> №55</w:t>
      </w:r>
      <w:r w:rsidR="008226B0" w:rsidRPr="008226B0">
        <w:rPr>
          <w:rFonts w:ascii="Times New Roman" w:hAnsi="Times New Roman" w:cs="Times New Roman"/>
          <w:sz w:val="28"/>
          <w:szCs w:val="28"/>
        </w:rPr>
        <w:t>»</w:t>
      </w:r>
    </w:p>
    <w:p w:rsidR="002C20EA" w:rsidRPr="008226B0" w:rsidRDefault="002C20EA" w:rsidP="008226B0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8226B0">
        <w:rPr>
          <w:rFonts w:ascii="Times New Roman" w:hAnsi="Times New Roman" w:cs="Times New Roman"/>
          <w:sz w:val="28"/>
          <w:szCs w:val="28"/>
        </w:rPr>
        <w:t xml:space="preserve"> адрес: 344008 Серафимовича, 25</w:t>
      </w: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rPr>
          <w:sz w:val="28"/>
        </w:rPr>
      </w:pPr>
    </w:p>
    <w:p w:rsidR="002C20EA" w:rsidRDefault="002C20EA" w:rsidP="002C20EA">
      <w:pPr>
        <w:pStyle w:val="21"/>
        <w:ind w:left="0"/>
        <w:jc w:val="center"/>
        <w:rPr>
          <w:sz w:val="28"/>
        </w:rPr>
      </w:pPr>
      <w:r>
        <w:rPr>
          <w:sz w:val="28"/>
        </w:rPr>
        <w:t>Ростов-на-Дону</w:t>
      </w:r>
    </w:p>
    <w:p w:rsidR="002C20EA" w:rsidRDefault="002C20EA" w:rsidP="002C20EA">
      <w:pPr>
        <w:pStyle w:val="21"/>
        <w:ind w:left="0"/>
        <w:jc w:val="center"/>
        <w:rPr>
          <w:b/>
          <w:sz w:val="32"/>
        </w:rPr>
      </w:pPr>
      <w:r>
        <w:rPr>
          <w:sz w:val="28"/>
        </w:rPr>
        <w:t>2018 г.</w:t>
      </w:r>
    </w:p>
    <w:p w:rsidR="002C20EA" w:rsidRDefault="002C20EA">
      <w:pPr>
        <w:rPr>
          <w:rFonts w:ascii="Times New Roman" w:hAnsi="Times New Roman" w:cs="Times New Roman"/>
          <w:b/>
          <w:sz w:val="28"/>
          <w:szCs w:val="28"/>
        </w:rPr>
      </w:pPr>
    </w:p>
    <w:p w:rsidR="002C20EA" w:rsidRDefault="002C20EA">
      <w:pPr>
        <w:rPr>
          <w:rFonts w:ascii="Times New Roman" w:hAnsi="Times New Roman" w:cs="Times New Roman"/>
          <w:b/>
          <w:sz w:val="28"/>
          <w:szCs w:val="28"/>
        </w:rPr>
      </w:pPr>
    </w:p>
    <w:p w:rsidR="002C20EA" w:rsidRDefault="002C2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2007" w:rsidRDefault="00A32C13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0C8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</w:t>
      </w:r>
      <w:r w:rsidR="008431D0" w:rsidRPr="00D832FF">
        <w:rPr>
          <w:rFonts w:ascii="Times New Roman" w:hAnsi="Times New Roman" w:cs="Times New Roman"/>
          <w:sz w:val="28"/>
          <w:szCs w:val="28"/>
        </w:rPr>
        <w:t>: Горбань Анна учащаяся 10-а класса МАОУ «Школа №55»</w:t>
      </w:r>
    </w:p>
    <w:p w:rsidR="00AC3F46" w:rsidRDefault="008431D0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2FF">
        <w:rPr>
          <w:rFonts w:ascii="Times New Roman" w:hAnsi="Times New Roman" w:cs="Times New Roman"/>
          <w:sz w:val="28"/>
          <w:szCs w:val="28"/>
        </w:rPr>
        <w:t xml:space="preserve"> представляю </w:t>
      </w:r>
      <w:r w:rsidR="00AD2007">
        <w:rPr>
          <w:rFonts w:ascii="Times New Roman" w:hAnsi="Times New Roman" w:cs="Times New Roman"/>
          <w:sz w:val="28"/>
          <w:szCs w:val="28"/>
        </w:rPr>
        <w:t>музейную экскурсию</w:t>
      </w:r>
      <w:r w:rsidR="00AD2007" w:rsidRPr="00D832FF">
        <w:rPr>
          <w:rFonts w:ascii="Times New Roman" w:hAnsi="Times New Roman" w:cs="Times New Roman"/>
          <w:sz w:val="28"/>
          <w:szCs w:val="28"/>
        </w:rPr>
        <w:t xml:space="preserve"> по школьному музею</w:t>
      </w:r>
      <w:r w:rsidR="00AD2007">
        <w:rPr>
          <w:rFonts w:ascii="Times New Roman" w:hAnsi="Times New Roman" w:cs="Times New Roman"/>
          <w:sz w:val="28"/>
          <w:szCs w:val="28"/>
        </w:rPr>
        <w:t>:  «Обзорная экскурсия</w:t>
      </w:r>
      <w:r w:rsidR="00A32C13" w:rsidRPr="00D832FF">
        <w:rPr>
          <w:rFonts w:ascii="Times New Roman" w:hAnsi="Times New Roman" w:cs="Times New Roman"/>
          <w:sz w:val="28"/>
          <w:szCs w:val="28"/>
        </w:rPr>
        <w:t xml:space="preserve"> д</w:t>
      </w:r>
      <w:r w:rsidRPr="00D832FF">
        <w:rPr>
          <w:rFonts w:ascii="Times New Roman" w:hAnsi="Times New Roman" w:cs="Times New Roman"/>
          <w:sz w:val="28"/>
          <w:szCs w:val="28"/>
        </w:rPr>
        <w:t>ля учащихся 1 класса по музею 33</w:t>
      </w:r>
      <w:r w:rsidR="00A32C13" w:rsidRPr="00D832FF">
        <w:rPr>
          <w:rFonts w:ascii="Times New Roman" w:hAnsi="Times New Roman" w:cs="Times New Roman"/>
          <w:sz w:val="28"/>
          <w:szCs w:val="28"/>
        </w:rPr>
        <w:t xml:space="preserve"> мотострелкового полка войск НКВД»</w:t>
      </w:r>
      <w:r w:rsidRPr="00D832FF">
        <w:rPr>
          <w:rFonts w:ascii="Times New Roman" w:hAnsi="Times New Roman" w:cs="Times New Roman"/>
          <w:sz w:val="28"/>
          <w:szCs w:val="28"/>
        </w:rPr>
        <w:t>.</w:t>
      </w:r>
    </w:p>
    <w:p w:rsidR="00D91AC5" w:rsidRPr="00D832FF" w:rsidRDefault="00D91AC5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посвящена истории того места, на котором стоит школа</w:t>
      </w:r>
    </w:p>
    <w:p w:rsidR="00A32C13" w:rsidRPr="00D832FF" w:rsidRDefault="00A32C13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2FF">
        <w:rPr>
          <w:rFonts w:ascii="Times New Roman" w:hAnsi="Times New Roman" w:cs="Times New Roman"/>
          <w:sz w:val="28"/>
          <w:szCs w:val="28"/>
        </w:rPr>
        <w:t xml:space="preserve">Возраст – </w:t>
      </w:r>
      <w:r w:rsidR="00D91AC5">
        <w:rPr>
          <w:rFonts w:ascii="Times New Roman" w:hAnsi="Times New Roman" w:cs="Times New Roman"/>
          <w:sz w:val="28"/>
          <w:szCs w:val="28"/>
        </w:rPr>
        <w:t>возможно проведение для учащихся различного возраста:</w:t>
      </w:r>
    </w:p>
    <w:p w:rsidR="00D91AC5" w:rsidRDefault="00A32C13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2FF">
        <w:rPr>
          <w:rFonts w:ascii="Times New Roman" w:hAnsi="Times New Roman" w:cs="Times New Roman"/>
          <w:sz w:val="28"/>
          <w:szCs w:val="28"/>
        </w:rPr>
        <w:t>Время проведения</w:t>
      </w:r>
      <w:r w:rsidR="00D91AC5">
        <w:rPr>
          <w:rFonts w:ascii="Times New Roman" w:hAnsi="Times New Roman" w:cs="Times New Roman"/>
          <w:sz w:val="28"/>
          <w:szCs w:val="28"/>
        </w:rPr>
        <w:t>:</w:t>
      </w:r>
    </w:p>
    <w:p w:rsidR="00A32C13" w:rsidRDefault="00D91AC5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A32C13" w:rsidRPr="00D832FF">
        <w:rPr>
          <w:rFonts w:ascii="Times New Roman" w:hAnsi="Times New Roman" w:cs="Times New Roman"/>
          <w:sz w:val="28"/>
          <w:szCs w:val="28"/>
        </w:rPr>
        <w:t>20 минут</w:t>
      </w:r>
      <w:r>
        <w:rPr>
          <w:rFonts w:ascii="Times New Roman" w:hAnsi="Times New Roman" w:cs="Times New Roman"/>
          <w:sz w:val="28"/>
          <w:szCs w:val="28"/>
        </w:rPr>
        <w:t xml:space="preserve"> для 1-5 класса</w:t>
      </w:r>
    </w:p>
    <w:p w:rsidR="00D91AC5" w:rsidRDefault="00D91AC5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до 40 мин. 6-11 класс.</w:t>
      </w:r>
    </w:p>
    <w:p w:rsidR="00D91AC5" w:rsidRDefault="00D91AC5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может проводиться как в сокращении, так и полностью.</w:t>
      </w:r>
    </w:p>
    <w:p w:rsidR="00AD2007" w:rsidRDefault="00AD2007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то, что музей был основан как военно-патриотический и посвящён 33 мотострелковому полку войск НКВД, я посчитала </w:t>
      </w:r>
      <w:r w:rsidR="00B842CF"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="003E54BB">
        <w:rPr>
          <w:rFonts w:ascii="Times New Roman" w:hAnsi="Times New Roman" w:cs="Times New Roman"/>
          <w:sz w:val="28"/>
          <w:szCs w:val="28"/>
        </w:rPr>
        <w:t xml:space="preserve">для лучшего восприятия </w:t>
      </w:r>
      <w:r w:rsidR="00D91AC5">
        <w:rPr>
          <w:rFonts w:ascii="Times New Roman" w:hAnsi="Times New Roman" w:cs="Times New Roman"/>
          <w:sz w:val="28"/>
          <w:szCs w:val="28"/>
        </w:rPr>
        <w:t>вы</w:t>
      </w:r>
      <w:r w:rsidR="00B842CF">
        <w:rPr>
          <w:rFonts w:ascii="Times New Roman" w:hAnsi="Times New Roman" w:cs="Times New Roman"/>
          <w:sz w:val="28"/>
          <w:szCs w:val="28"/>
        </w:rPr>
        <w:t xml:space="preserve">строить материал в хронологическом порядке, </w:t>
      </w:r>
      <w:r w:rsidR="003E54BB">
        <w:rPr>
          <w:rFonts w:ascii="Times New Roman" w:hAnsi="Times New Roman" w:cs="Times New Roman"/>
          <w:sz w:val="28"/>
          <w:szCs w:val="28"/>
        </w:rPr>
        <w:t xml:space="preserve">с древней истории </w:t>
      </w:r>
      <w:proofErr w:type="spellStart"/>
      <w:r w:rsidR="003E54BB">
        <w:rPr>
          <w:rFonts w:ascii="Times New Roman" w:hAnsi="Times New Roman" w:cs="Times New Roman"/>
          <w:sz w:val="28"/>
          <w:szCs w:val="28"/>
        </w:rPr>
        <w:t>меотов</w:t>
      </w:r>
      <w:proofErr w:type="spellEnd"/>
      <w:r w:rsidR="003E54BB">
        <w:rPr>
          <w:rFonts w:ascii="Times New Roman" w:hAnsi="Times New Roman" w:cs="Times New Roman"/>
          <w:sz w:val="28"/>
          <w:szCs w:val="28"/>
        </w:rPr>
        <w:t>, уделив особое внимание 33 мотострелковому полку НКВД, который в годы Великой Отечественной войны формировался в здании школы. С его историей создание музея школы.</w:t>
      </w:r>
    </w:p>
    <w:p w:rsidR="00AD2007" w:rsidRDefault="00AD2007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0C8">
        <w:rPr>
          <w:rFonts w:ascii="Times New Roman" w:hAnsi="Times New Roman" w:cs="Times New Roman"/>
          <w:b/>
          <w:sz w:val="28"/>
          <w:szCs w:val="28"/>
        </w:rPr>
        <w:t>Цель экскурсии</w:t>
      </w:r>
      <w:r>
        <w:rPr>
          <w:rFonts w:ascii="Times New Roman" w:hAnsi="Times New Roman" w:cs="Times New Roman"/>
          <w:sz w:val="28"/>
          <w:szCs w:val="28"/>
        </w:rPr>
        <w:t xml:space="preserve">: создать условия </w:t>
      </w:r>
      <w:r w:rsidR="009E73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изучения историко-культурного</w:t>
      </w:r>
      <w:r w:rsidR="009E732D">
        <w:rPr>
          <w:rFonts w:ascii="Times New Roman" w:hAnsi="Times New Roman" w:cs="Times New Roman"/>
          <w:sz w:val="28"/>
          <w:szCs w:val="28"/>
        </w:rPr>
        <w:t xml:space="preserve"> и историко-военного наследия прошлого и воспитания уважения к истории родного края и России.</w:t>
      </w:r>
    </w:p>
    <w:p w:rsidR="001030C8" w:rsidRPr="001030C8" w:rsidRDefault="0094482D" w:rsidP="001030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экскурсии</w:t>
      </w:r>
    </w:p>
    <w:p w:rsidR="0043069C" w:rsidRDefault="00A32C13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2FF">
        <w:rPr>
          <w:rFonts w:ascii="Times New Roman" w:hAnsi="Times New Roman" w:cs="Times New Roman"/>
          <w:sz w:val="28"/>
          <w:szCs w:val="28"/>
        </w:rPr>
        <w:t xml:space="preserve">Ребята сегодня мы с вами </w:t>
      </w:r>
      <w:r w:rsidR="0043069C">
        <w:rPr>
          <w:rFonts w:ascii="Times New Roman" w:hAnsi="Times New Roman" w:cs="Times New Roman"/>
          <w:sz w:val="28"/>
          <w:szCs w:val="28"/>
        </w:rPr>
        <w:t>узнаем уникальную истор</w:t>
      </w:r>
      <w:r w:rsidR="00C85742">
        <w:rPr>
          <w:rFonts w:ascii="Times New Roman" w:hAnsi="Times New Roman" w:cs="Times New Roman"/>
          <w:sz w:val="28"/>
          <w:szCs w:val="28"/>
        </w:rPr>
        <w:t>ию того места</w:t>
      </w:r>
      <w:proofErr w:type="gramStart"/>
      <w:r w:rsidR="00C857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5742">
        <w:rPr>
          <w:rFonts w:ascii="Times New Roman" w:hAnsi="Times New Roman" w:cs="Times New Roman"/>
          <w:sz w:val="28"/>
          <w:szCs w:val="28"/>
        </w:rPr>
        <w:t xml:space="preserve"> на котором стоит</w:t>
      </w:r>
      <w:r w:rsidR="0043069C">
        <w:rPr>
          <w:rFonts w:ascii="Times New Roman" w:hAnsi="Times New Roman" w:cs="Times New Roman"/>
          <w:sz w:val="28"/>
          <w:szCs w:val="28"/>
        </w:rPr>
        <w:t xml:space="preserve"> наша школа.</w:t>
      </w:r>
    </w:p>
    <w:p w:rsidR="00A32C13" w:rsidRPr="00D832FF" w:rsidRDefault="0043069C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стоит на некрополе – погребениях древнего народа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32FF" w:rsidRPr="00D832FF" w:rsidRDefault="0099726E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2FF">
        <w:rPr>
          <w:rFonts w:ascii="Times New Roman" w:hAnsi="Times New Roman" w:cs="Times New Roman"/>
          <w:sz w:val="28"/>
          <w:szCs w:val="28"/>
        </w:rPr>
        <w:t xml:space="preserve">В первые века нашей эры на земли Нижнего Дона переселилось многочисленное племя </w:t>
      </w:r>
      <w:proofErr w:type="spellStart"/>
      <w:r w:rsidRPr="00D832FF">
        <w:rPr>
          <w:rFonts w:ascii="Times New Roman" w:hAnsi="Times New Roman" w:cs="Times New Roman"/>
          <w:sz w:val="28"/>
          <w:szCs w:val="28"/>
        </w:rPr>
        <w:t>меотов</w:t>
      </w:r>
      <w:proofErr w:type="spellEnd"/>
      <w:r w:rsidRPr="00D832FF">
        <w:rPr>
          <w:rFonts w:ascii="Times New Roman" w:hAnsi="Times New Roman" w:cs="Times New Roman"/>
          <w:sz w:val="28"/>
          <w:szCs w:val="28"/>
        </w:rPr>
        <w:t xml:space="preserve">. </w:t>
      </w:r>
      <w:r w:rsidR="00D832FF" w:rsidRPr="00D832FF">
        <w:rPr>
          <w:rFonts w:ascii="Times New Roman" w:hAnsi="Times New Roman" w:cs="Times New Roman"/>
          <w:sz w:val="28"/>
          <w:szCs w:val="28"/>
        </w:rPr>
        <w:t xml:space="preserve">Оно пришло из </w:t>
      </w:r>
      <w:proofErr w:type="spellStart"/>
      <w:r w:rsidR="00D832FF" w:rsidRPr="00D832FF">
        <w:rPr>
          <w:rFonts w:ascii="Times New Roman" w:hAnsi="Times New Roman" w:cs="Times New Roman"/>
          <w:sz w:val="28"/>
          <w:szCs w:val="28"/>
        </w:rPr>
        <w:t>Прикубанья</w:t>
      </w:r>
      <w:proofErr w:type="spellEnd"/>
      <w:r w:rsidR="00D832FF" w:rsidRPr="00D832FF">
        <w:rPr>
          <w:rFonts w:ascii="Times New Roman" w:hAnsi="Times New Roman" w:cs="Times New Roman"/>
          <w:sz w:val="28"/>
          <w:szCs w:val="28"/>
        </w:rPr>
        <w:t xml:space="preserve"> и, или с Северного Кавказа</w:t>
      </w:r>
      <w:r w:rsidR="00AD2007">
        <w:rPr>
          <w:rFonts w:ascii="Times New Roman" w:hAnsi="Times New Roman" w:cs="Times New Roman"/>
          <w:sz w:val="28"/>
          <w:szCs w:val="28"/>
        </w:rPr>
        <w:t>,</w:t>
      </w:r>
      <w:r w:rsidRPr="00D832FF">
        <w:rPr>
          <w:rFonts w:ascii="Times New Roman" w:hAnsi="Times New Roman" w:cs="Times New Roman"/>
          <w:sz w:val="28"/>
          <w:szCs w:val="28"/>
        </w:rPr>
        <w:t xml:space="preserve"> где обитало </w:t>
      </w:r>
      <w:r w:rsidR="00D832FF" w:rsidRPr="00D832FF">
        <w:rPr>
          <w:rFonts w:ascii="Times New Roman" w:hAnsi="Times New Roman" w:cs="Times New Roman"/>
          <w:sz w:val="28"/>
          <w:szCs w:val="28"/>
        </w:rPr>
        <w:t xml:space="preserve">в </w:t>
      </w:r>
      <w:r w:rsidR="00D832FF" w:rsidRPr="00D832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32FF" w:rsidRPr="00D832FF">
        <w:rPr>
          <w:rFonts w:ascii="Times New Roman" w:hAnsi="Times New Roman" w:cs="Times New Roman"/>
          <w:sz w:val="28"/>
          <w:szCs w:val="28"/>
        </w:rPr>
        <w:t xml:space="preserve"> – </w:t>
      </w:r>
      <w:r w:rsidR="00D832FF" w:rsidRPr="00D832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3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2FF">
        <w:rPr>
          <w:rFonts w:ascii="Times New Roman" w:hAnsi="Times New Roman" w:cs="Times New Roman"/>
          <w:sz w:val="28"/>
          <w:szCs w:val="28"/>
        </w:rPr>
        <w:t>века</w:t>
      </w:r>
      <w:r w:rsidR="00D832FF" w:rsidRPr="00D832FF">
        <w:rPr>
          <w:rFonts w:ascii="Times New Roman" w:hAnsi="Times New Roman" w:cs="Times New Roman"/>
          <w:sz w:val="28"/>
          <w:szCs w:val="28"/>
        </w:rPr>
        <w:t>х.</w:t>
      </w:r>
      <w:r w:rsidRPr="00D832FF">
        <w:rPr>
          <w:rFonts w:ascii="Times New Roman" w:hAnsi="Times New Roman" w:cs="Times New Roman"/>
          <w:sz w:val="28"/>
          <w:szCs w:val="28"/>
        </w:rPr>
        <w:t>Меоты</w:t>
      </w:r>
      <w:proofErr w:type="spellEnd"/>
      <w:r w:rsidRPr="00D832FF">
        <w:rPr>
          <w:rFonts w:ascii="Times New Roman" w:hAnsi="Times New Roman" w:cs="Times New Roman"/>
          <w:sz w:val="28"/>
          <w:szCs w:val="28"/>
        </w:rPr>
        <w:t xml:space="preserve"> селились по течению </w:t>
      </w:r>
      <w:r w:rsidRPr="00D832FF">
        <w:rPr>
          <w:rFonts w:ascii="Times New Roman" w:hAnsi="Times New Roman" w:cs="Times New Roman"/>
          <w:sz w:val="28"/>
          <w:szCs w:val="28"/>
        </w:rPr>
        <w:lastRenderedPageBreak/>
        <w:t xml:space="preserve">рек, занимаясь сельским хозяйством, рыболовством и скотоводством. На Дону они основали несколько новых городищ. Занялись земледелием, рыболовством и скотоводством. </w:t>
      </w:r>
    </w:p>
    <w:p w:rsidR="0099726E" w:rsidRPr="00D832FF" w:rsidRDefault="00D832FF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2FF">
        <w:rPr>
          <w:rFonts w:ascii="Times New Roman" w:hAnsi="Times New Roman" w:cs="Times New Roman"/>
          <w:sz w:val="28"/>
          <w:szCs w:val="28"/>
        </w:rPr>
        <w:t xml:space="preserve">Во время аварийно-спасательных работ в 2006 г. на территории нашей школы были обнаружены 3 погребения  </w:t>
      </w:r>
      <w:proofErr w:type="spellStart"/>
      <w:r w:rsidR="003E54BB">
        <w:rPr>
          <w:rFonts w:ascii="Times New Roman" w:hAnsi="Times New Roman" w:cs="Times New Roman"/>
          <w:sz w:val="28"/>
          <w:szCs w:val="28"/>
        </w:rPr>
        <w:t>меотов</w:t>
      </w:r>
      <w:proofErr w:type="spellEnd"/>
      <w:r w:rsidRPr="00D832FF">
        <w:rPr>
          <w:rFonts w:ascii="Times New Roman" w:hAnsi="Times New Roman" w:cs="Times New Roman"/>
          <w:sz w:val="28"/>
          <w:szCs w:val="28"/>
        </w:rPr>
        <w:t xml:space="preserve">, </w:t>
      </w:r>
      <w:r w:rsidR="003E54B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832FF">
        <w:rPr>
          <w:rFonts w:ascii="Times New Roman" w:hAnsi="Times New Roman" w:cs="Times New Roman"/>
          <w:sz w:val="28"/>
          <w:szCs w:val="28"/>
        </w:rPr>
        <w:t xml:space="preserve">находятся на территории </w:t>
      </w:r>
      <w:proofErr w:type="spellStart"/>
      <w:r w:rsidRPr="00D832FF">
        <w:rPr>
          <w:rFonts w:ascii="Times New Roman" w:hAnsi="Times New Roman" w:cs="Times New Roman"/>
          <w:sz w:val="28"/>
          <w:szCs w:val="28"/>
        </w:rPr>
        <w:t>Темерницкого</w:t>
      </w:r>
      <w:proofErr w:type="spellEnd"/>
      <w:r w:rsidRPr="00D832FF">
        <w:rPr>
          <w:rFonts w:ascii="Times New Roman" w:hAnsi="Times New Roman" w:cs="Times New Roman"/>
          <w:sz w:val="28"/>
          <w:szCs w:val="28"/>
        </w:rPr>
        <w:t xml:space="preserve"> городища.</w:t>
      </w:r>
      <w:r w:rsidR="0043069C">
        <w:rPr>
          <w:rFonts w:ascii="Times New Roman" w:hAnsi="Times New Roman" w:cs="Times New Roman"/>
          <w:sz w:val="28"/>
          <w:szCs w:val="28"/>
        </w:rPr>
        <w:t xml:space="preserve"> В</w:t>
      </w:r>
      <w:r w:rsidRPr="00D832FF">
        <w:rPr>
          <w:rFonts w:ascii="Times New Roman" w:hAnsi="Times New Roman" w:cs="Times New Roman"/>
          <w:sz w:val="28"/>
          <w:szCs w:val="28"/>
        </w:rPr>
        <w:t xml:space="preserve"> 1 погребе</w:t>
      </w:r>
      <w:r w:rsidR="0043069C">
        <w:rPr>
          <w:rFonts w:ascii="Times New Roman" w:hAnsi="Times New Roman" w:cs="Times New Roman"/>
          <w:sz w:val="28"/>
          <w:szCs w:val="28"/>
        </w:rPr>
        <w:t>нии был человек незнатного рода.</w:t>
      </w:r>
      <w:r w:rsidRPr="00D832FF">
        <w:rPr>
          <w:rFonts w:ascii="Times New Roman" w:eastAsia="Calibri" w:hAnsi="Times New Roman" w:cs="Times New Roman"/>
          <w:sz w:val="28"/>
          <w:szCs w:val="28"/>
        </w:rPr>
        <w:t>В другой могиле лежала женщина лет 30-35. Рядом с ней находилось множество предметов, оставленных близкими для загробной жизни: два кувшина, пиала, бронзовое зеркальце с символикой в виде солнце, бусы из стекла и полудрагоценных камней. Кроме того, археологи нашли там бронзовую фибулу от плаща, в который, видимо, была завернута усопшая</w:t>
      </w:r>
      <w:proofErr w:type="gramStart"/>
      <w:r w:rsidRPr="00D832FF">
        <w:rPr>
          <w:rFonts w:ascii="Times New Roman" w:eastAsia="Calibri" w:hAnsi="Times New Roman" w:cs="Times New Roman"/>
          <w:sz w:val="28"/>
          <w:szCs w:val="28"/>
        </w:rPr>
        <w:t>.</w:t>
      </w:r>
      <w:r w:rsidR="0099726E" w:rsidRPr="00D832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9726E" w:rsidRPr="00D832FF">
        <w:rPr>
          <w:rFonts w:ascii="Times New Roman" w:hAnsi="Times New Roman" w:cs="Times New Roman"/>
          <w:sz w:val="28"/>
          <w:szCs w:val="28"/>
        </w:rPr>
        <w:t xml:space="preserve">А вот 3 погребение было разграблено еще в древности. </w:t>
      </w:r>
      <w:r w:rsidRPr="00D832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Поселения были тесно связаны с греческими городами, особенно с </w:t>
      </w:r>
      <w:proofErr w:type="spellStart"/>
      <w:r w:rsidRPr="00D832FF">
        <w:rPr>
          <w:rFonts w:ascii="Times New Roman" w:eastAsia="Calibri" w:hAnsi="Times New Roman" w:cs="Times New Roman"/>
          <w:color w:val="000000"/>
          <w:sz w:val="28"/>
          <w:szCs w:val="28"/>
        </w:rPr>
        <w:t>Танаисом</w:t>
      </w:r>
      <w:proofErr w:type="spellEnd"/>
      <w:r w:rsidRPr="00D832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захоронениях находили изделия не только местных мастеров, но и греческие, из </w:t>
      </w:r>
      <w:proofErr w:type="spellStart"/>
      <w:r w:rsidRPr="00D832FF">
        <w:rPr>
          <w:rFonts w:ascii="Times New Roman" w:eastAsia="Calibri" w:hAnsi="Times New Roman" w:cs="Times New Roman"/>
          <w:color w:val="000000"/>
          <w:sz w:val="28"/>
          <w:szCs w:val="28"/>
        </w:rPr>
        <w:t>Боспорского</w:t>
      </w:r>
      <w:proofErr w:type="spellEnd"/>
      <w:r w:rsidRPr="00D832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царства и Римской империи</w:t>
      </w:r>
      <w:r w:rsidR="000968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витрине вы видите части амфоры (глиняного сосуда) из </w:t>
      </w:r>
      <w:proofErr w:type="spellStart"/>
      <w:r w:rsidR="00096854">
        <w:rPr>
          <w:rFonts w:ascii="Times New Roman" w:eastAsia="Calibri" w:hAnsi="Times New Roman" w:cs="Times New Roman"/>
          <w:color w:val="000000"/>
          <w:sz w:val="28"/>
          <w:szCs w:val="28"/>
        </w:rPr>
        <w:t>Танаиса</w:t>
      </w:r>
      <w:proofErr w:type="spellEnd"/>
      <w:r w:rsidR="00096854">
        <w:rPr>
          <w:rFonts w:ascii="Times New Roman" w:eastAsia="Calibri" w:hAnsi="Times New Roman" w:cs="Times New Roman"/>
          <w:color w:val="000000"/>
          <w:sz w:val="28"/>
          <w:szCs w:val="28"/>
        </w:rPr>
        <w:t>, ар</w:t>
      </w:r>
      <w:r w:rsidR="003E54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хеологический отчёт о раскопках, исследования по истории </w:t>
      </w:r>
      <w:proofErr w:type="spellStart"/>
      <w:r w:rsidR="003E54BB">
        <w:rPr>
          <w:rFonts w:ascii="Times New Roman" w:eastAsia="Calibri" w:hAnsi="Times New Roman" w:cs="Times New Roman"/>
          <w:color w:val="000000"/>
          <w:sz w:val="28"/>
          <w:szCs w:val="28"/>
        </w:rPr>
        <w:t>меотов</w:t>
      </w:r>
      <w:proofErr w:type="spellEnd"/>
      <w:r w:rsidR="003E54B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9726E" w:rsidRDefault="0099726E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FA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81F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1FA2">
        <w:rPr>
          <w:rFonts w:ascii="Times New Roman" w:hAnsi="Times New Roman" w:cs="Times New Roman"/>
          <w:sz w:val="28"/>
          <w:szCs w:val="28"/>
        </w:rPr>
        <w:t xml:space="preserve"> не только этим славится история нашей школы. Мы стоим не только на </w:t>
      </w:r>
      <w:r w:rsidR="003E54BB">
        <w:rPr>
          <w:rFonts w:ascii="Times New Roman" w:hAnsi="Times New Roman" w:cs="Times New Roman"/>
          <w:sz w:val="28"/>
          <w:szCs w:val="28"/>
        </w:rPr>
        <w:t>некрополе</w:t>
      </w:r>
      <w:r w:rsidRPr="00681FA2">
        <w:rPr>
          <w:rFonts w:ascii="Times New Roman" w:hAnsi="Times New Roman" w:cs="Times New Roman"/>
          <w:sz w:val="28"/>
          <w:szCs w:val="28"/>
        </w:rPr>
        <w:t xml:space="preserve">, но и </w:t>
      </w:r>
      <w:r w:rsidR="00681FA2" w:rsidRPr="00681FA2">
        <w:rPr>
          <w:rFonts w:ascii="Times New Roman" w:hAnsi="Times New Roman" w:cs="Times New Roman"/>
          <w:sz w:val="28"/>
          <w:szCs w:val="28"/>
        </w:rPr>
        <w:t xml:space="preserve">на фундаменте церкви </w:t>
      </w:r>
      <w:r w:rsidRPr="00681FA2">
        <w:rPr>
          <w:rFonts w:ascii="Times New Roman" w:hAnsi="Times New Roman" w:cs="Times New Roman"/>
          <w:sz w:val="28"/>
          <w:szCs w:val="28"/>
        </w:rPr>
        <w:t xml:space="preserve"> Свят</w:t>
      </w:r>
      <w:r w:rsidR="00681FA2" w:rsidRPr="00681FA2">
        <w:rPr>
          <w:rFonts w:ascii="Times New Roman" w:hAnsi="Times New Roman" w:cs="Times New Roman"/>
          <w:sz w:val="28"/>
          <w:szCs w:val="28"/>
        </w:rPr>
        <w:t>ителя</w:t>
      </w:r>
      <w:r w:rsidRPr="00681FA2">
        <w:rPr>
          <w:rFonts w:ascii="Times New Roman" w:hAnsi="Times New Roman" w:cs="Times New Roman"/>
          <w:sz w:val="28"/>
          <w:szCs w:val="28"/>
        </w:rPr>
        <w:t xml:space="preserve"> Николая Чудотворца.  </w:t>
      </w:r>
      <w:r w:rsidR="00681FA2" w:rsidRPr="00681FA2">
        <w:rPr>
          <w:rFonts w:ascii="Times New Roman" w:hAnsi="Times New Roman" w:cs="Times New Roman"/>
          <w:sz w:val="28"/>
          <w:szCs w:val="28"/>
        </w:rPr>
        <w:t xml:space="preserve">Храмы Святителю Николаю, самому почитаемому святому на Руси, строились с древних времён по всей </w:t>
      </w:r>
      <w:r w:rsidR="0043069C">
        <w:rPr>
          <w:rFonts w:ascii="Times New Roman" w:hAnsi="Times New Roman" w:cs="Times New Roman"/>
          <w:sz w:val="28"/>
          <w:szCs w:val="28"/>
        </w:rPr>
        <w:t>стране</w:t>
      </w:r>
      <w:r w:rsidR="00681FA2" w:rsidRPr="00681FA2">
        <w:rPr>
          <w:rFonts w:ascii="Times New Roman" w:hAnsi="Times New Roman" w:cs="Times New Roman"/>
          <w:sz w:val="28"/>
          <w:szCs w:val="28"/>
        </w:rPr>
        <w:t>. Ростов-на-Дону как город купеческий не стал исключением</w:t>
      </w:r>
      <w:r w:rsidR="0043069C">
        <w:rPr>
          <w:rFonts w:ascii="Times New Roman" w:hAnsi="Times New Roman" w:cs="Times New Roman"/>
          <w:sz w:val="28"/>
          <w:szCs w:val="28"/>
        </w:rPr>
        <w:t>.</w:t>
      </w:r>
      <w:r w:rsidRPr="00681FA2">
        <w:rPr>
          <w:rFonts w:ascii="Times New Roman" w:hAnsi="Times New Roman" w:cs="Times New Roman"/>
          <w:sz w:val="28"/>
          <w:szCs w:val="28"/>
        </w:rPr>
        <w:t xml:space="preserve">Первое кирпичное здание церкви было мало, поэтому по прошению </w:t>
      </w:r>
      <w:r w:rsidR="003E54BB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681FA2">
        <w:rPr>
          <w:rFonts w:ascii="Times New Roman" w:hAnsi="Times New Roman" w:cs="Times New Roman"/>
          <w:sz w:val="28"/>
          <w:szCs w:val="28"/>
        </w:rPr>
        <w:t>и согласию императора церковь была увеличена. В храме появилось 3 престола: кроме Николаевского в храме появились правый престол во им</w:t>
      </w:r>
      <w:r w:rsidR="0043069C">
        <w:rPr>
          <w:rFonts w:ascii="Times New Roman" w:hAnsi="Times New Roman" w:cs="Times New Roman"/>
          <w:sz w:val="28"/>
          <w:szCs w:val="28"/>
        </w:rPr>
        <w:t>я</w:t>
      </w:r>
      <w:r w:rsidRPr="00681FA2">
        <w:rPr>
          <w:rFonts w:ascii="Times New Roman" w:hAnsi="Times New Roman" w:cs="Times New Roman"/>
          <w:sz w:val="28"/>
          <w:szCs w:val="28"/>
        </w:rPr>
        <w:t xml:space="preserve"> Сретенья Господня и левый во имя Успения Пресвятой Богородицы, а внутри же она имела высокохудожественные росписи масляными красками.</w:t>
      </w:r>
      <w:r w:rsidR="00681FA2" w:rsidRPr="00681FA2">
        <w:rPr>
          <w:rFonts w:ascii="Times New Roman" w:hAnsi="Times New Roman" w:cs="Times New Roman"/>
          <w:sz w:val="28"/>
          <w:szCs w:val="28"/>
        </w:rPr>
        <w:t xml:space="preserve"> Сохранилась страховая оценка, в которой подробно описан</w:t>
      </w:r>
      <w:r w:rsidR="003E54BB">
        <w:rPr>
          <w:rFonts w:ascii="Times New Roman" w:hAnsi="Times New Roman" w:cs="Times New Roman"/>
          <w:sz w:val="28"/>
          <w:szCs w:val="28"/>
        </w:rPr>
        <w:t xml:space="preserve"> внешний и внутренний вид храма, копию которой вы видите в витрине.</w:t>
      </w:r>
    </w:p>
    <w:p w:rsidR="00B544A0" w:rsidRDefault="00B544A0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исследования учащихся нашей школы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епархийльной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газете «Церковный вестник» публиковались материалы по её истории</w:t>
      </w:r>
    </w:p>
    <w:p w:rsidR="0043069C" w:rsidRPr="00681FA2" w:rsidRDefault="0043069C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вы видите документы по расширению церкви, документ о венчании в нашей церкви, </w:t>
      </w:r>
      <w:r w:rsidR="00A3566C">
        <w:rPr>
          <w:rFonts w:ascii="Times New Roman" w:hAnsi="Times New Roman" w:cs="Times New Roman"/>
          <w:sz w:val="28"/>
          <w:szCs w:val="28"/>
        </w:rPr>
        <w:t>фотографию церковного</w:t>
      </w:r>
      <w:r w:rsidR="00D6162C">
        <w:rPr>
          <w:rFonts w:ascii="Times New Roman" w:hAnsi="Times New Roman" w:cs="Times New Roman"/>
          <w:sz w:val="28"/>
          <w:szCs w:val="28"/>
        </w:rPr>
        <w:t xml:space="preserve"> хор</w:t>
      </w:r>
      <w:r w:rsidR="00A3566C">
        <w:rPr>
          <w:rFonts w:ascii="Times New Roman" w:hAnsi="Times New Roman" w:cs="Times New Roman"/>
          <w:sz w:val="28"/>
          <w:szCs w:val="28"/>
        </w:rPr>
        <w:t>а</w:t>
      </w:r>
      <w:r w:rsidR="00D6162C">
        <w:rPr>
          <w:rFonts w:ascii="Times New Roman" w:hAnsi="Times New Roman" w:cs="Times New Roman"/>
          <w:sz w:val="28"/>
          <w:szCs w:val="28"/>
        </w:rPr>
        <w:t xml:space="preserve"> храма, который приезжал с</w:t>
      </w:r>
      <w:r w:rsidR="00B544A0">
        <w:rPr>
          <w:rFonts w:ascii="Times New Roman" w:hAnsi="Times New Roman" w:cs="Times New Roman"/>
          <w:sz w:val="28"/>
          <w:szCs w:val="28"/>
        </w:rPr>
        <w:t>л</w:t>
      </w:r>
      <w:r w:rsidR="00D6162C">
        <w:rPr>
          <w:rFonts w:ascii="Times New Roman" w:hAnsi="Times New Roman" w:cs="Times New Roman"/>
          <w:sz w:val="28"/>
          <w:szCs w:val="28"/>
        </w:rPr>
        <w:t>ушать знаменитый Фёдор Шаляпин, камень из фундамента</w:t>
      </w:r>
      <w:r w:rsidR="004477A4">
        <w:rPr>
          <w:rFonts w:ascii="Times New Roman" w:hAnsi="Times New Roman" w:cs="Times New Roman"/>
          <w:sz w:val="28"/>
          <w:szCs w:val="28"/>
        </w:rPr>
        <w:t xml:space="preserve"> церкви</w:t>
      </w:r>
      <w:r w:rsidR="00D616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петлю от окон</w:t>
      </w:r>
      <w:r w:rsidR="004477A4">
        <w:rPr>
          <w:rFonts w:ascii="Times New Roman" w:hAnsi="Times New Roman" w:cs="Times New Roman"/>
          <w:sz w:val="28"/>
          <w:szCs w:val="28"/>
        </w:rPr>
        <w:t>ной рамы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26E" w:rsidRPr="001D421A" w:rsidRDefault="00681FA2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1FA2">
        <w:rPr>
          <w:rFonts w:ascii="Times New Roman" w:hAnsi="Times New Roman" w:cs="Times New Roman"/>
          <w:sz w:val="28"/>
          <w:szCs w:val="28"/>
        </w:rPr>
        <w:t xml:space="preserve">Период жизни Русской православной Церкви от  Октябрьской революции до конца 70-х гг. </w:t>
      </w:r>
      <w:r w:rsidRPr="00681FA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81FA2">
        <w:rPr>
          <w:rFonts w:ascii="Times New Roman" w:hAnsi="Times New Roman" w:cs="Times New Roman"/>
          <w:sz w:val="28"/>
          <w:szCs w:val="28"/>
        </w:rPr>
        <w:t xml:space="preserve">.в. является трагическим. </w:t>
      </w:r>
      <w:r w:rsidRPr="00681F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революции Свято- Никольский храм разделил судьбу Русской православной Церкви. В 1936 г. храм разобрали и стали строить школу.</w:t>
      </w:r>
      <w:r w:rsidR="001D42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этой фотографиивы видите руины церкви перед её снесением</w:t>
      </w:r>
      <w:r w:rsidR="004477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81FA2" w:rsidRPr="00681FA2" w:rsidRDefault="00681FA2" w:rsidP="00D83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FA2">
        <w:rPr>
          <w:rFonts w:ascii="Times New Roman" w:hAnsi="Times New Roman" w:cs="Times New Roman"/>
          <w:sz w:val="28"/>
          <w:szCs w:val="28"/>
        </w:rPr>
        <w:t>В 2006 г. при постройке спортивного зала и проведении охранно-спасательных работ был вскрыт фундамент церкви, т.к. частично школа стоит на нём. До раскопок считалось, что он не сохранился.</w:t>
      </w:r>
    </w:p>
    <w:p w:rsidR="00681FA2" w:rsidRPr="004477A4" w:rsidRDefault="00C43F62" w:rsidP="00D832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77A4">
        <w:rPr>
          <w:rFonts w:ascii="Times New Roman" w:hAnsi="Times New Roman"/>
          <w:sz w:val="28"/>
          <w:szCs w:val="28"/>
        </w:rPr>
        <w:t xml:space="preserve">Школьный музей МАОУ «Школы №55» был образован в </w:t>
      </w:r>
      <w:smartTag w:uri="urn:schemas-microsoft-com:office:smarttags" w:element="metricconverter">
        <w:smartTagPr>
          <w:attr w:name="ProductID" w:val="1976 г"/>
        </w:smartTagPr>
        <w:r w:rsidRPr="004477A4">
          <w:rPr>
            <w:rFonts w:ascii="Times New Roman" w:hAnsi="Times New Roman"/>
            <w:sz w:val="28"/>
            <w:szCs w:val="28"/>
          </w:rPr>
          <w:t>1976 г</w:t>
        </w:r>
      </w:smartTag>
      <w:r w:rsidRPr="004477A4">
        <w:rPr>
          <w:rFonts w:ascii="Times New Roman" w:hAnsi="Times New Roman"/>
          <w:sz w:val="28"/>
          <w:szCs w:val="28"/>
        </w:rPr>
        <w:t>. как музей 33 полка пограничных войск НКВД.</w:t>
      </w:r>
    </w:p>
    <w:p w:rsidR="003F5963" w:rsidRDefault="004477A4" w:rsidP="00C43F6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A356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1941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A3566C">
        <w:rPr>
          <w:rFonts w:ascii="Times New Roman" w:hAnsi="Times New Roman" w:cs="Times New Roman"/>
          <w:bCs/>
          <w:color w:val="000000"/>
          <w:sz w:val="28"/>
          <w:szCs w:val="28"/>
        </w:rPr>
        <w:t>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зда</w:t>
      </w:r>
      <w:r w:rsidR="00A3566C">
        <w:rPr>
          <w:rFonts w:ascii="Times New Roman" w:hAnsi="Times New Roman" w:cs="Times New Roman"/>
          <w:bCs/>
          <w:color w:val="000000"/>
          <w:sz w:val="28"/>
          <w:szCs w:val="28"/>
        </w:rPr>
        <w:t>нии школы был образован 33 полк.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Здесь представлен боевой путь полка, который</w:t>
      </w:r>
      <w:r w:rsidR="00C43F62" w:rsidRPr="00C43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участвовал в обороне Ростова-на-Дону и битве за Кавказ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43F62" w:rsidRPr="00C43F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приказа НКВД СССР № 001251 от 17 июля 1943 года переформирован в 33-й пограничный полк войск НКВД СССР и после чего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воевал на Калининском и 1-го Прибалтийском фронтах</w:t>
      </w:r>
      <w:r w:rsidR="00C43F62" w:rsidRPr="00C43F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43F62" w:rsidRPr="00C43F6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3F59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Полк принимал участие в тяжёлых боях за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Кёнигсберг и в войне с Японией.</w:t>
      </w:r>
    </w:p>
    <w:p w:rsidR="003F5963" w:rsidRPr="003F5963" w:rsidRDefault="003F5963" w:rsidP="00C43F62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963">
        <w:rPr>
          <w:rFonts w:ascii="Times New Roman" w:hAnsi="Times New Roman"/>
          <w:color w:val="000000" w:themeColor="text1"/>
          <w:sz w:val="28"/>
          <w:szCs w:val="28"/>
        </w:rPr>
        <w:t>Вот как описывает этот период ветеран Великой Отечественной войны Путилин А.Л.: „После войны наш полк участвовал в войне с Японией. Мне и моим однополчанам пришлось пройти нелегкий и трудный путь. В боях с Японией предстояло ещё пройти через тяжелейшие бои, упорные сражени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я, преодолеть пустыню Гоби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Хи</w:t>
      </w:r>
      <w:r w:rsidRPr="003F5963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3F5963">
        <w:rPr>
          <w:rFonts w:ascii="Times New Roman" w:hAnsi="Times New Roman"/>
          <w:color w:val="000000" w:themeColor="text1"/>
          <w:sz w:val="28"/>
          <w:szCs w:val="28"/>
        </w:rPr>
        <w:t>анский</w:t>
      </w:r>
      <w:proofErr w:type="spellEnd"/>
      <w:r w:rsidRPr="003F5963">
        <w:rPr>
          <w:rFonts w:ascii="Times New Roman" w:hAnsi="Times New Roman"/>
          <w:color w:val="000000" w:themeColor="text1"/>
          <w:sz w:val="28"/>
          <w:szCs w:val="28"/>
        </w:rPr>
        <w:t xml:space="preserve"> перевал. Война с Японией была недолгой, но жесткой.</w:t>
      </w:r>
    </w:p>
    <w:p w:rsidR="003F5963" w:rsidRDefault="003F5963" w:rsidP="00C43F62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витринах вы видите личные вещи, знамя полка, письма ветеранов с воспоминаниями. Кроме того в экспозиции есть материал о выпускниках </w:t>
      </w:r>
      <w:r w:rsidR="004477A4">
        <w:rPr>
          <w:rFonts w:ascii="Times New Roman" w:hAnsi="Times New Roman"/>
          <w:color w:val="000000" w:themeColor="text1"/>
          <w:sz w:val="28"/>
          <w:szCs w:val="28"/>
        </w:rPr>
        <w:t xml:space="preserve">школы, </w:t>
      </w:r>
      <w:r>
        <w:rPr>
          <w:rFonts w:ascii="Times New Roman" w:hAnsi="Times New Roman"/>
          <w:color w:val="000000" w:themeColor="text1"/>
          <w:sz w:val="28"/>
          <w:szCs w:val="28"/>
        </w:rPr>
        <w:t>воевавших в Великой отечественной. Выпуски 194</w:t>
      </w:r>
      <w:r w:rsidR="00571D9C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571D9C">
        <w:rPr>
          <w:rFonts w:ascii="Times New Roman" w:hAnsi="Times New Roman"/>
          <w:color w:val="000000" w:themeColor="text1"/>
          <w:sz w:val="28"/>
          <w:szCs w:val="28"/>
        </w:rPr>
        <w:t xml:space="preserve"> и 1941 г.г.</w:t>
      </w:r>
    </w:p>
    <w:p w:rsidR="00571D9C" w:rsidRDefault="00571D9C" w:rsidP="00C43F62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 также материал о Михаиле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Токмакове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погибшем в республике Афганистан.</w:t>
      </w:r>
    </w:p>
    <w:p w:rsidR="00B842CF" w:rsidRDefault="00A3566C" w:rsidP="00C43F62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Спасибо за внимание. </w:t>
      </w:r>
    </w:p>
    <w:p w:rsidR="00A3566C" w:rsidRDefault="00A3566C" w:rsidP="00C43F62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Какие будут вопросы?</w:t>
      </w:r>
    </w:p>
    <w:p w:rsidR="00B842CF" w:rsidRDefault="00B842CF" w:rsidP="00C43F62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2CF" w:rsidRPr="003F5963" w:rsidRDefault="00B842CF" w:rsidP="00C43F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842CF" w:rsidRPr="003F5963" w:rsidSect="00AC3F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82F" w:rsidRDefault="0061182F" w:rsidP="00D832FF">
      <w:pPr>
        <w:spacing w:after="0" w:line="240" w:lineRule="auto"/>
      </w:pPr>
      <w:r>
        <w:separator/>
      </w:r>
    </w:p>
  </w:endnote>
  <w:endnote w:type="continuationSeparator" w:id="1">
    <w:p w:rsidR="0061182F" w:rsidRDefault="0061182F" w:rsidP="00D8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82F" w:rsidRDefault="0061182F" w:rsidP="00D832FF">
      <w:pPr>
        <w:spacing w:after="0" w:line="240" w:lineRule="auto"/>
      </w:pPr>
      <w:r>
        <w:separator/>
      </w:r>
    </w:p>
  </w:footnote>
  <w:footnote w:type="continuationSeparator" w:id="1">
    <w:p w:rsidR="0061182F" w:rsidRDefault="0061182F" w:rsidP="00D8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9012"/>
      <w:docPartObj>
        <w:docPartGallery w:val="Page Numbers (Top of Page)"/>
        <w:docPartUnique/>
      </w:docPartObj>
    </w:sdtPr>
    <w:sdtContent>
      <w:p w:rsidR="00D832FF" w:rsidRDefault="00F70832">
        <w:pPr>
          <w:pStyle w:val="a3"/>
          <w:jc w:val="center"/>
        </w:pPr>
        <w:r>
          <w:fldChar w:fldCharType="begin"/>
        </w:r>
        <w:r w:rsidR="009723ED">
          <w:instrText xml:space="preserve"> PAGE   \* MERGEFORMAT </w:instrText>
        </w:r>
        <w:r>
          <w:fldChar w:fldCharType="separate"/>
        </w:r>
        <w:r w:rsidR="00195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32FF" w:rsidRDefault="00D832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C13"/>
    <w:rsid w:val="0006590D"/>
    <w:rsid w:val="00096854"/>
    <w:rsid w:val="001030C8"/>
    <w:rsid w:val="00195A27"/>
    <w:rsid w:val="001D421A"/>
    <w:rsid w:val="002C20EA"/>
    <w:rsid w:val="003E54BB"/>
    <w:rsid w:val="003F5963"/>
    <w:rsid w:val="0043069C"/>
    <w:rsid w:val="004477A4"/>
    <w:rsid w:val="00512D5D"/>
    <w:rsid w:val="00571D9C"/>
    <w:rsid w:val="005E3C7C"/>
    <w:rsid w:val="0061182F"/>
    <w:rsid w:val="00681FA2"/>
    <w:rsid w:val="006D34EB"/>
    <w:rsid w:val="007420F0"/>
    <w:rsid w:val="00775B8D"/>
    <w:rsid w:val="008226B0"/>
    <w:rsid w:val="008431D0"/>
    <w:rsid w:val="008F49C3"/>
    <w:rsid w:val="0094482D"/>
    <w:rsid w:val="009723ED"/>
    <w:rsid w:val="0099726E"/>
    <w:rsid w:val="009E732D"/>
    <w:rsid w:val="00A32C13"/>
    <w:rsid w:val="00A3566C"/>
    <w:rsid w:val="00AC3F46"/>
    <w:rsid w:val="00AD2007"/>
    <w:rsid w:val="00B544A0"/>
    <w:rsid w:val="00B842CF"/>
    <w:rsid w:val="00C43F62"/>
    <w:rsid w:val="00C85742"/>
    <w:rsid w:val="00D517C5"/>
    <w:rsid w:val="00D6162C"/>
    <w:rsid w:val="00D6491B"/>
    <w:rsid w:val="00D832FF"/>
    <w:rsid w:val="00D91AC5"/>
    <w:rsid w:val="00F7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2FF"/>
  </w:style>
  <w:style w:type="paragraph" w:styleId="a5">
    <w:name w:val="footer"/>
    <w:basedOn w:val="a"/>
    <w:link w:val="a6"/>
    <w:uiPriority w:val="99"/>
    <w:semiHidden/>
    <w:unhideWhenUsed/>
    <w:rsid w:val="00D8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32FF"/>
  </w:style>
  <w:style w:type="paragraph" w:styleId="a7">
    <w:name w:val="Balloon Text"/>
    <w:basedOn w:val="a"/>
    <w:link w:val="a8"/>
    <w:uiPriority w:val="99"/>
    <w:semiHidden/>
    <w:unhideWhenUsed/>
    <w:rsid w:val="001D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43F62"/>
  </w:style>
  <w:style w:type="paragraph" w:customStyle="1" w:styleId="21">
    <w:name w:val="Основной текст 21"/>
    <w:basedOn w:val="a"/>
    <w:rsid w:val="002C20EA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16</cp:revision>
  <dcterms:created xsi:type="dcterms:W3CDTF">2018-04-06T23:01:00Z</dcterms:created>
  <dcterms:modified xsi:type="dcterms:W3CDTF">2018-04-25T00:27:00Z</dcterms:modified>
</cp:coreProperties>
</file>